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8580"/>
      </w:tblGrid>
      <w:tr w:rsidR="0053520B" w:rsidRPr="00E82067" w14:paraId="24478ED1" w14:textId="77777777" w:rsidTr="004B5E16">
        <w:trPr>
          <w:tblCellSpacing w:w="20" w:type="dxa"/>
        </w:trPr>
        <w:tc>
          <w:tcPr>
            <w:tcW w:w="8917" w:type="dxa"/>
            <w:tcBorders>
              <w:top w:val="outset" w:sz="24" w:space="0" w:color="auto"/>
              <w:bottom w:val="outset" w:sz="6" w:space="0" w:color="auto"/>
            </w:tcBorders>
            <w:shd w:val="pct20" w:color="auto" w:fill="auto"/>
          </w:tcPr>
          <w:p w14:paraId="554DC9E7" w14:textId="77777777" w:rsidR="0053520B" w:rsidRPr="00E82067" w:rsidRDefault="0053520B" w:rsidP="004B5E16">
            <w:pPr>
              <w:pStyle w:val="Titre2"/>
              <w:spacing w:before="120" w:after="120"/>
              <w:rPr>
                <w:rFonts w:ascii="Candara" w:hAnsi="Candara"/>
                <w:sz w:val="20"/>
                <w:szCs w:val="22"/>
              </w:rPr>
            </w:pPr>
            <w:r w:rsidRPr="00E82067">
              <w:rPr>
                <w:rFonts w:ascii="Candara" w:hAnsi="Candara"/>
                <w:sz w:val="20"/>
                <w:szCs w:val="22"/>
              </w:rPr>
              <w:t>APPEL DE CANDIDATURE</w:t>
            </w:r>
          </w:p>
        </w:tc>
      </w:tr>
      <w:tr w:rsidR="0053520B" w:rsidRPr="00E82067" w14:paraId="2949E90F" w14:textId="77777777" w:rsidTr="004B5E16">
        <w:trPr>
          <w:tblCellSpacing w:w="20" w:type="dxa"/>
        </w:trPr>
        <w:tc>
          <w:tcPr>
            <w:tcW w:w="8917" w:type="dxa"/>
          </w:tcPr>
          <w:p w14:paraId="683EB0FB" w14:textId="77777777" w:rsidR="0053520B" w:rsidRDefault="0053520B" w:rsidP="0053520B">
            <w:pPr>
              <w:pStyle w:val="Default"/>
              <w:jc w:val="center"/>
              <w:rPr>
                <w:rFonts w:ascii="Candara" w:hAnsi="Candara"/>
                <w:b/>
                <w:bCs/>
                <w:sz w:val="22"/>
                <w:szCs w:val="23"/>
              </w:rPr>
            </w:pPr>
          </w:p>
          <w:p w14:paraId="48186AD8" w14:textId="77777777" w:rsidR="00D806E5" w:rsidRPr="00D806E5" w:rsidRDefault="0053520B" w:rsidP="00D806E5">
            <w:pPr>
              <w:pStyle w:val="Default"/>
              <w:jc w:val="center"/>
              <w:rPr>
                <w:rFonts w:ascii="Candara" w:hAnsi="Candara"/>
                <w:b/>
                <w:bCs/>
              </w:rPr>
            </w:pPr>
            <w:r w:rsidRPr="00D806E5">
              <w:rPr>
                <w:rFonts w:ascii="Candara" w:hAnsi="Candara"/>
                <w:b/>
                <w:bCs/>
              </w:rPr>
              <w:t>Préposé au service des Travaux publics</w:t>
            </w:r>
          </w:p>
          <w:p w14:paraId="6BC7BC41" w14:textId="66B94D28" w:rsidR="0053520B" w:rsidRDefault="0053520B" w:rsidP="00D806E5">
            <w:pPr>
              <w:pStyle w:val="Default"/>
              <w:jc w:val="center"/>
              <w:rPr>
                <w:rFonts w:ascii="Candara" w:hAnsi="Candara"/>
                <w:b/>
                <w:bCs/>
              </w:rPr>
            </w:pPr>
            <w:r w:rsidRPr="00D806E5">
              <w:rPr>
                <w:rFonts w:ascii="Candara" w:hAnsi="Candara"/>
                <w:b/>
              </w:rPr>
              <w:t xml:space="preserve">Poste </w:t>
            </w:r>
            <w:r w:rsidR="00E35B68">
              <w:rPr>
                <w:rFonts w:ascii="Candara" w:hAnsi="Candara"/>
                <w:b/>
              </w:rPr>
              <w:t>Étudiant</w:t>
            </w:r>
            <w:r w:rsidR="00202113" w:rsidRPr="00D806E5">
              <w:rPr>
                <w:rFonts w:ascii="Candara" w:hAnsi="Candara"/>
                <w:b/>
              </w:rPr>
              <w:t xml:space="preserve"> –</w:t>
            </w:r>
            <w:r w:rsidRPr="00D806E5">
              <w:rPr>
                <w:rFonts w:ascii="Candara" w:hAnsi="Candara"/>
                <w:b/>
              </w:rPr>
              <w:t xml:space="preserve"> </w:t>
            </w:r>
            <w:r w:rsidRPr="00D806E5">
              <w:rPr>
                <w:rFonts w:ascii="Candara" w:hAnsi="Candara"/>
                <w:b/>
                <w:bCs/>
              </w:rPr>
              <w:t xml:space="preserve">temps </w:t>
            </w:r>
            <w:r w:rsidR="00D806E5" w:rsidRPr="00D806E5">
              <w:rPr>
                <w:rFonts w:ascii="Candara" w:hAnsi="Candara"/>
                <w:b/>
                <w:bCs/>
              </w:rPr>
              <w:t>plein</w:t>
            </w:r>
            <w:r w:rsidRPr="00D806E5">
              <w:rPr>
                <w:rFonts w:ascii="Candara" w:hAnsi="Candara"/>
                <w:b/>
                <w:bCs/>
              </w:rPr>
              <w:t xml:space="preserve"> (</w:t>
            </w:r>
            <w:r w:rsidR="00D806E5" w:rsidRPr="00D806E5">
              <w:rPr>
                <w:rFonts w:ascii="Candara" w:hAnsi="Candara"/>
                <w:b/>
                <w:bCs/>
              </w:rPr>
              <w:t>40 heures</w:t>
            </w:r>
            <w:r w:rsidRPr="00D806E5">
              <w:rPr>
                <w:rFonts w:ascii="Candara" w:hAnsi="Candara"/>
                <w:b/>
                <w:bCs/>
              </w:rPr>
              <w:t>)</w:t>
            </w:r>
          </w:p>
          <w:p w14:paraId="688DF702" w14:textId="77777777" w:rsidR="00D806E5" w:rsidRPr="00E82067" w:rsidRDefault="00D806E5" w:rsidP="00D806E5">
            <w:pPr>
              <w:pStyle w:val="Default"/>
              <w:jc w:val="center"/>
              <w:rPr>
                <w:b/>
                <w:sz w:val="20"/>
              </w:rPr>
            </w:pPr>
          </w:p>
        </w:tc>
      </w:tr>
    </w:tbl>
    <w:p w14:paraId="137EBC6B" w14:textId="77777777" w:rsidR="0053520B" w:rsidRPr="00E82067" w:rsidRDefault="0053520B" w:rsidP="0053520B">
      <w:pPr>
        <w:pStyle w:val="Sansinterligne"/>
        <w:rPr>
          <w:rFonts w:ascii="Candara" w:hAnsi="Candara"/>
          <w:sz w:val="20"/>
          <w:lang w:val="fr-FR"/>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72"/>
        <w:gridCol w:w="6208"/>
      </w:tblGrid>
      <w:tr w:rsidR="0053520B" w:rsidRPr="00E82067" w14:paraId="144F8D2E" w14:textId="77777777" w:rsidTr="004B5E16">
        <w:trPr>
          <w:trHeight w:val="1270"/>
          <w:tblCellSpacing w:w="20" w:type="dxa"/>
        </w:trPr>
        <w:tc>
          <w:tcPr>
            <w:tcW w:w="2416" w:type="dxa"/>
          </w:tcPr>
          <w:p w14:paraId="000F11CB" w14:textId="77777777" w:rsidR="0053520B" w:rsidRPr="00E82067" w:rsidRDefault="0053520B" w:rsidP="004B5E16">
            <w:pPr>
              <w:spacing w:before="120" w:after="120"/>
              <w:jc w:val="center"/>
              <w:rPr>
                <w:b/>
                <w:sz w:val="20"/>
              </w:rPr>
            </w:pPr>
            <w:r w:rsidRPr="00E82067">
              <w:rPr>
                <w:b/>
                <w:noProof/>
                <w:sz w:val="20"/>
                <w:lang w:eastAsia="fr-CA"/>
              </w:rPr>
              <w:drawing>
                <wp:inline distT="0" distB="0" distL="0" distR="0" wp14:anchorId="4F0E76A4" wp14:editId="78EA45A5">
                  <wp:extent cx="509045" cy="560091"/>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üpiphanie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905" cy="589644"/>
                          </a:xfrm>
                          <a:prstGeom prst="rect">
                            <a:avLst/>
                          </a:prstGeom>
                        </pic:spPr>
                      </pic:pic>
                    </a:graphicData>
                  </a:graphic>
                </wp:inline>
              </w:drawing>
            </w:r>
          </w:p>
          <w:p w14:paraId="5D2A3FB5" w14:textId="77777777" w:rsidR="0053520B" w:rsidRPr="00E82067" w:rsidRDefault="0053520B" w:rsidP="004B5E16">
            <w:pPr>
              <w:spacing w:before="120" w:after="120"/>
              <w:jc w:val="center"/>
              <w:rPr>
                <w:b/>
                <w:sz w:val="20"/>
              </w:rPr>
            </w:pPr>
            <w:r w:rsidRPr="00584C99">
              <w:rPr>
                <w:b/>
                <w:i/>
                <w:color w:val="1F4E79" w:themeColor="accent1" w:themeShade="80"/>
                <w:sz w:val="18"/>
                <w:lang w:val="fr-FR"/>
              </w:rPr>
              <w:t>Sous une bonne étoile !</w:t>
            </w:r>
          </w:p>
        </w:tc>
        <w:tc>
          <w:tcPr>
            <w:tcW w:w="6526" w:type="dxa"/>
          </w:tcPr>
          <w:p w14:paraId="38DAEDFA" w14:textId="77777777" w:rsidR="0053520B" w:rsidRDefault="0053520B" w:rsidP="004B5E16">
            <w:pPr>
              <w:pStyle w:val="Sansinterligne"/>
              <w:ind w:right="141"/>
              <w:jc w:val="both"/>
              <w:rPr>
                <w:rFonts w:ascii="Candara" w:hAnsi="Candara"/>
                <w:sz w:val="18"/>
                <w:lang w:val="fr-FR"/>
              </w:rPr>
            </w:pPr>
          </w:p>
          <w:p w14:paraId="41E87486" w14:textId="77777777" w:rsidR="0053520B" w:rsidRDefault="0053520B" w:rsidP="004B5E16">
            <w:pPr>
              <w:pStyle w:val="Sansinterligne"/>
              <w:ind w:right="141"/>
              <w:jc w:val="both"/>
              <w:rPr>
                <w:rFonts w:ascii="Candara" w:hAnsi="Candara"/>
                <w:sz w:val="18"/>
                <w:lang w:val="fr-FR"/>
              </w:rPr>
            </w:pPr>
            <w:r w:rsidRPr="00C74A72">
              <w:rPr>
                <w:rFonts w:ascii="Candara" w:hAnsi="Candara"/>
                <w:sz w:val="18"/>
                <w:lang w:val="fr-FR"/>
              </w:rPr>
              <w:t>Dynamique et ouverte aux nouvelles tendances, la Ville de L'Épiphanie</w:t>
            </w:r>
            <w:r>
              <w:rPr>
                <w:rFonts w:ascii="Candara" w:hAnsi="Candara"/>
                <w:sz w:val="18"/>
                <w:lang w:val="fr-FR"/>
              </w:rPr>
              <w:t>, située dans la couronne Nord de Montréal,</w:t>
            </w:r>
            <w:r w:rsidRPr="00C74A72">
              <w:rPr>
                <w:rFonts w:ascii="Candara" w:hAnsi="Candara"/>
                <w:sz w:val="18"/>
                <w:lang w:val="fr-FR"/>
              </w:rPr>
              <w:t xml:space="preserve"> s'applique à embellir son milieu et à créer des conditions de vie de grande qualité orientées vers ses fa</w:t>
            </w:r>
            <w:r>
              <w:rPr>
                <w:rFonts w:ascii="Candara" w:hAnsi="Candara"/>
                <w:sz w:val="18"/>
                <w:lang w:val="fr-FR"/>
              </w:rPr>
              <w:t xml:space="preserve">milles, ses jeunes et ses ainés. Nous sommes à la </w:t>
            </w:r>
            <w:r w:rsidRPr="00C74A72">
              <w:rPr>
                <w:rFonts w:ascii="Candara" w:hAnsi="Candara"/>
                <w:sz w:val="18"/>
                <w:lang w:val="fr-FR"/>
              </w:rPr>
              <w:t>recherche de candidats dynamiques et compétents ayant l’esprit ouvert aux nouvelles idées</w:t>
            </w:r>
            <w:r>
              <w:rPr>
                <w:rFonts w:ascii="Candara" w:hAnsi="Candara"/>
                <w:sz w:val="18"/>
                <w:lang w:val="fr-FR"/>
              </w:rPr>
              <w:t xml:space="preserve"> et le goût du défi</w:t>
            </w:r>
            <w:r w:rsidRPr="00C74A72">
              <w:rPr>
                <w:rFonts w:ascii="Candara" w:hAnsi="Candara"/>
                <w:sz w:val="18"/>
                <w:lang w:val="fr-FR"/>
              </w:rPr>
              <w:t>.</w:t>
            </w:r>
          </w:p>
          <w:p w14:paraId="0DCB1751" w14:textId="77777777" w:rsidR="0053520B" w:rsidRDefault="0053520B" w:rsidP="004B5E16">
            <w:pPr>
              <w:pStyle w:val="Sansinterligne"/>
              <w:ind w:right="141"/>
              <w:jc w:val="both"/>
              <w:rPr>
                <w:rFonts w:ascii="Candara" w:hAnsi="Candara"/>
                <w:sz w:val="18"/>
                <w:lang w:val="fr-FR"/>
              </w:rPr>
            </w:pPr>
          </w:p>
          <w:p w14:paraId="434A41B6" w14:textId="05F975BC" w:rsidR="0053520B" w:rsidRPr="00867E89" w:rsidRDefault="0053520B" w:rsidP="004B5E16">
            <w:pPr>
              <w:pStyle w:val="Sansinterligne"/>
              <w:ind w:right="141"/>
              <w:jc w:val="both"/>
              <w:rPr>
                <w:rFonts w:ascii="Candara" w:hAnsi="Candara"/>
                <w:sz w:val="18"/>
                <w:lang w:val="fr-FR"/>
              </w:rPr>
            </w:pPr>
            <w:r w:rsidRPr="00867E89">
              <w:rPr>
                <w:rFonts w:ascii="Candara" w:hAnsi="Candara"/>
                <w:sz w:val="18"/>
                <w:lang w:val="fr-FR"/>
              </w:rPr>
              <w:t xml:space="preserve">La Direction des Travaux publics est responsable des activités d’entretien des voies publiques, des parcs, des bâtiments municipaux, des projets d’ingénierie, de l’usine de filtration des eaux, de l’usine d’épuration des égouts, de l’entretien </w:t>
            </w:r>
            <w:r w:rsidR="00E35B68" w:rsidRPr="00867E89">
              <w:rPr>
                <w:rFonts w:ascii="Candara" w:hAnsi="Candara"/>
                <w:sz w:val="18"/>
                <w:lang w:val="fr-FR"/>
              </w:rPr>
              <w:t>des réseaux</w:t>
            </w:r>
            <w:r w:rsidRPr="00867E89">
              <w:rPr>
                <w:rFonts w:ascii="Candara" w:hAnsi="Candara"/>
                <w:sz w:val="18"/>
                <w:lang w:val="fr-FR"/>
              </w:rPr>
              <w:t xml:space="preserve"> d’aqueduc et égout ainsi que les collectes et autres mandats reliés à l’environnement. </w:t>
            </w:r>
          </w:p>
          <w:p w14:paraId="12C7C14E" w14:textId="77777777" w:rsidR="0053520B" w:rsidRPr="00142BA2" w:rsidRDefault="0053520B" w:rsidP="0053520B">
            <w:pPr>
              <w:pStyle w:val="Sansinterligne"/>
              <w:ind w:right="141"/>
              <w:jc w:val="both"/>
              <w:rPr>
                <w:rFonts w:ascii="Candara" w:hAnsi="Candara"/>
                <w:sz w:val="18"/>
                <w:lang w:val="fr-FR"/>
              </w:rPr>
            </w:pPr>
          </w:p>
        </w:tc>
      </w:tr>
    </w:tbl>
    <w:p w14:paraId="4AE7C7E5" w14:textId="77777777" w:rsidR="003120E6" w:rsidRPr="00137E89" w:rsidRDefault="003120E6" w:rsidP="00EE29D0">
      <w:pPr>
        <w:pStyle w:val="Default"/>
        <w:rPr>
          <w:rFonts w:ascii="Candara" w:hAnsi="Candara"/>
          <w:sz w:val="22"/>
          <w:szCs w:val="23"/>
        </w:rPr>
      </w:pPr>
    </w:p>
    <w:p w14:paraId="38EC8026" w14:textId="77777777" w:rsidR="00EE29D0" w:rsidRDefault="00EE29D0" w:rsidP="00EE29D0">
      <w:pPr>
        <w:pStyle w:val="Default"/>
        <w:rPr>
          <w:rFonts w:ascii="Candara" w:hAnsi="Candara"/>
          <w:sz w:val="22"/>
          <w:szCs w:val="23"/>
        </w:rPr>
      </w:pPr>
      <w:r w:rsidRPr="00137E89">
        <w:rPr>
          <w:rFonts w:ascii="Candara" w:hAnsi="Candara"/>
          <w:sz w:val="22"/>
          <w:szCs w:val="23"/>
        </w:rPr>
        <w:t xml:space="preserve">Sous l’autorité du chef de service des travaux publics, la personne sera appelée à effectuer les tâches normalement attribuées aux préposés aux travaux publics, soit : </w:t>
      </w:r>
    </w:p>
    <w:p w14:paraId="63FCF11E" w14:textId="77777777" w:rsidR="00D17BCB" w:rsidRPr="00137E89" w:rsidRDefault="00D17BCB" w:rsidP="00EE29D0">
      <w:pPr>
        <w:pStyle w:val="Default"/>
        <w:rPr>
          <w:rFonts w:ascii="Candara" w:hAnsi="Candara"/>
          <w:sz w:val="22"/>
          <w:szCs w:val="23"/>
        </w:rPr>
      </w:pPr>
    </w:p>
    <w:p w14:paraId="79BAF864" w14:textId="77777777" w:rsidR="00EE29D0" w:rsidRDefault="00EE29D0" w:rsidP="003120E6">
      <w:pPr>
        <w:pStyle w:val="Default"/>
        <w:numPr>
          <w:ilvl w:val="0"/>
          <w:numId w:val="2"/>
        </w:numPr>
        <w:spacing w:after="5"/>
        <w:rPr>
          <w:rFonts w:ascii="Candara" w:hAnsi="Candara" w:cs="Wingdings"/>
          <w:sz w:val="22"/>
          <w:szCs w:val="23"/>
        </w:rPr>
      </w:pPr>
      <w:r w:rsidRPr="00137E89">
        <w:rPr>
          <w:rFonts w:ascii="Candara" w:hAnsi="Candara" w:cs="Wingdings"/>
          <w:sz w:val="22"/>
          <w:szCs w:val="23"/>
        </w:rPr>
        <w:t xml:space="preserve">Travaux d’asphaltage sur le réseau </w:t>
      </w:r>
      <w:r w:rsidR="00283EDE" w:rsidRPr="00137E89">
        <w:rPr>
          <w:rFonts w:ascii="Candara" w:hAnsi="Candara" w:cs="Wingdings"/>
          <w:sz w:val="22"/>
          <w:szCs w:val="23"/>
        </w:rPr>
        <w:t>routier ;</w:t>
      </w:r>
      <w:r w:rsidRPr="00137E89">
        <w:rPr>
          <w:rFonts w:ascii="Candara" w:hAnsi="Candara" w:cs="Wingdings"/>
          <w:sz w:val="22"/>
          <w:szCs w:val="23"/>
        </w:rPr>
        <w:t xml:space="preserve"> </w:t>
      </w:r>
    </w:p>
    <w:p w14:paraId="14D81522" w14:textId="77777777" w:rsidR="00E3200B" w:rsidRPr="00137E89" w:rsidRDefault="00E3200B" w:rsidP="00E3200B">
      <w:pPr>
        <w:pStyle w:val="Default"/>
        <w:numPr>
          <w:ilvl w:val="0"/>
          <w:numId w:val="2"/>
        </w:numPr>
        <w:spacing w:after="5"/>
        <w:rPr>
          <w:rFonts w:ascii="Candara" w:hAnsi="Candara" w:cs="Wingdings"/>
          <w:sz w:val="22"/>
          <w:szCs w:val="23"/>
        </w:rPr>
      </w:pPr>
      <w:r w:rsidRPr="00137E89">
        <w:rPr>
          <w:rFonts w:ascii="Candara" w:hAnsi="Candara" w:cs="Wingdings"/>
          <w:sz w:val="22"/>
          <w:szCs w:val="23"/>
        </w:rPr>
        <w:t xml:space="preserve">Entretien des édifices municipaux et des </w:t>
      </w:r>
      <w:r w:rsidR="00283EDE" w:rsidRPr="00137E89">
        <w:rPr>
          <w:rFonts w:ascii="Candara" w:hAnsi="Candara" w:cs="Wingdings"/>
          <w:sz w:val="22"/>
          <w:szCs w:val="23"/>
        </w:rPr>
        <w:t>parcs ;</w:t>
      </w:r>
      <w:r w:rsidRPr="00137E89">
        <w:rPr>
          <w:rFonts w:ascii="Candara" w:hAnsi="Candara" w:cs="Wingdings"/>
          <w:sz w:val="22"/>
          <w:szCs w:val="23"/>
        </w:rPr>
        <w:t xml:space="preserve"> </w:t>
      </w:r>
    </w:p>
    <w:p w14:paraId="40AF761E" w14:textId="77777777" w:rsidR="00E3200B" w:rsidRDefault="00E3200B" w:rsidP="00E3200B">
      <w:pPr>
        <w:pStyle w:val="Default"/>
        <w:numPr>
          <w:ilvl w:val="0"/>
          <w:numId w:val="2"/>
        </w:numPr>
        <w:spacing w:after="5"/>
        <w:rPr>
          <w:rFonts w:ascii="Candara" w:hAnsi="Candara" w:cs="Wingdings"/>
          <w:sz w:val="22"/>
          <w:szCs w:val="23"/>
        </w:rPr>
      </w:pPr>
      <w:r w:rsidRPr="00137E89">
        <w:rPr>
          <w:rFonts w:ascii="Candara" w:hAnsi="Candara" w:cs="Wingdings"/>
          <w:sz w:val="22"/>
          <w:szCs w:val="23"/>
        </w:rPr>
        <w:t xml:space="preserve">Entretien des aménagements paysagers et des </w:t>
      </w:r>
      <w:r w:rsidR="00283EDE" w:rsidRPr="00137E89">
        <w:rPr>
          <w:rFonts w:ascii="Candara" w:hAnsi="Candara" w:cs="Wingdings"/>
          <w:sz w:val="22"/>
          <w:szCs w:val="23"/>
        </w:rPr>
        <w:t>pelouses ;</w:t>
      </w:r>
      <w:r w:rsidRPr="00137E89">
        <w:rPr>
          <w:rFonts w:ascii="Candara" w:hAnsi="Candara" w:cs="Wingdings"/>
          <w:sz w:val="22"/>
          <w:szCs w:val="23"/>
        </w:rPr>
        <w:t xml:space="preserve"> </w:t>
      </w:r>
    </w:p>
    <w:p w14:paraId="265342A7" w14:textId="4FDB726C" w:rsidR="00D17BCB" w:rsidRPr="00D17BCB" w:rsidRDefault="00D17BCB" w:rsidP="00D17BCB">
      <w:pPr>
        <w:pStyle w:val="Default"/>
        <w:numPr>
          <w:ilvl w:val="0"/>
          <w:numId w:val="2"/>
        </w:numPr>
        <w:spacing w:after="5"/>
        <w:rPr>
          <w:rFonts w:ascii="Candara" w:hAnsi="Candara" w:cs="Wingdings"/>
          <w:sz w:val="22"/>
          <w:szCs w:val="23"/>
        </w:rPr>
      </w:pPr>
      <w:r>
        <w:rPr>
          <w:rFonts w:ascii="Candara" w:hAnsi="Candara" w:cs="Wingdings"/>
          <w:sz w:val="22"/>
          <w:szCs w:val="23"/>
        </w:rPr>
        <w:t>Entretien des terrains sportifs</w:t>
      </w:r>
      <w:r w:rsidR="00A633E1">
        <w:rPr>
          <w:rFonts w:ascii="Candara" w:hAnsi="Candara" w:cs="Wingdings"/>
          <w:sz w:val="22"/>
          <w:szCs w:val="23"/>
        </w:rPr>
        <w:t xml:space="preserve"> ;</w:t>
      </w:r>
    </w:p>
    <w:p w14:paraId="714FCDAB" w14:textId="77777777" w:rsidR="00E3200B" w:rsidRPr="0053520B" w:rsidRDefault="00D17BCB" w:rsidP="0053520B">
      <w:pPr>
        <w:pStyle w:val="Default"/>
        <w:numPr>
          <w:ilvl w:val="0"/>
          <w:numId w:val="2"/>
        </w:numPr>
        <w:rPr>
          <w:rFonts w:ascii="Candara" w:hAnsi="Candara"/>
          <w:sz w:val="22"/>
          <w:szCs w:val="23"/>
        </w:rPr>
      </w:pPr>
      <w:r w:rsidRPr="00137E89">
        <w:rPr>
          <w:rFonts w:ascii="Candara" w:hAnsi="Candara"/>
          <w:sz w:val="22"/>
          <w:szCs w:val="23"/>
        </w:rPr>
        <w:t xml:space="preserve">Effectuer toutes autres tâches connexes ou tâches assignées par son supérieur. </w:t>
      </w:r>
    </w:p>
    <w:p w14:paraId="1D91FC1B" w14:textId="77777777" w:rsidR="00EE29D0" w:rsidRPr="00137E89" w:rsidRDefault="00EE29D0" w:rsidP="00EE29D0">
      <w:pPr>
        <w:pStyle w:val="Default"/>
        <w:rPr>
          <w:rFonts w:ascii="Candara" w:hAnsi="Candara"/>
          <w:sz w:val="22"/>
          <w:szCs w:val="23"/>
        </w:rPr>
      </w:pPr>
    </w:p>
    <w:p w14:paraId="04814957" w14:textId="77777777" w:rsidR="00EE29D0" w:rsidRPr="00137E89" w:rsidRDefault="00EE29D0" w:rsidP="00EE29D0">
      <w:pPr>
        <w:pStyle w:val="Default"/>
        <w:rPr>
          <w:rFonts w:ascii="Candara" w:hAnsi="Candara"/>
          <w:sz w:val="22"/>
          <w:szCs w:val="23"/>
        </w:rPr>
      </w:pPr>
      <w:r w:rsidRPr="00137E89">
        <w:rPr>
          <w:rFonts w:ascii="Candara" w:hAnsi="Candara"/>
          <w:sz w:val="22"/>
          <w:szCs w:val="23"/>
        </w:rPr>
        <w:t xml:space="preserve">Exigences normales de la tâche : </w:t>
      </w:r>
    </w:p>
    <w:p w14:paraId="393DCD09" w14:textId="31BE70B3" w:rsidR="00EE29D0" w:rsidRDefault="00EE29D0" w:rsidP="003120E6">
      <w:pPr>
        <w:pStyle w:val="Default"/>
        <w:numPr>
          <w:ilvl w:val="0"/>
          <w:numId w:val="3"/>
        </w:numPr>
        <w:spacing w:after="5"/>
        <w:rPr>
          <w:rFonts w:ascii="Candara" w:hAnsi="Candara" w:cs="Wingdings"/>
          <w:sz w:val="22"/>
          <w:szCs w:val="23"/>
        </w:rPr>
      </w:pPr>
      <w:r w:rsidRPr="00137E89">
        <w:rPr>
          <w:rFonts w:ascii="Candara" w:hAnsi="Candara" w:cs="Wingdings"/>
          <w:sz w:val="22"/>
          <w:szCs w:val="23"/>
        </w:rPr>
        <w:t>Posséder</w:t>
      </w:r>
      <w:r w:rsidR="001E3ABE">
        <w:rPr>
          <w:rFonts w:ascii="Candara" w:hAnsi="Candara" w:cs="Wingdings"/>
          <w:sz w:val="22"/>
          <w:szCs w:val="23"/>
        </w:rPr>
        <w:t xml:space="preserve"> un permis de conduire valide</w:t>
      </w:r>
      <w:r w:rsidR="00E35B68">
        <w:rPr>
          <w:rFonts w:ascii="Candara" w:hAnsi="Candara" w:cs="Wingdings"/>
          <w:sz w:val="22"/>
          <w:szCs w:val="23"/>
        </w:rPr>
        <w:t xml:space="preserve"> classe 5</w:t>
      </w:r>
      <w:r w:rsidR="00F50500">
        <w:rPr>
          <w:rFonts w:ascii="Candara" w:hAnsi="Candara" w:cs="Wingdings"/>
          <w:sz w:val="22"/>
          <w:szCs w:val="23"/>
        </w:rPr>
        <w:t xml:space="preserve"> </w:t>
      </w:r>
      <w:r w:rsidRPr="00137E89">
        <w:rPr>
          <w:rFonts w:ascii="Candara" w:hAnsi="Candara" w:cs="Wingdings"/>
          <w:sz w:val="22"/>
          <w:szCs w:val="23"/>
        </w:rPr>
        <w:t xml:space="preserve">; </w:t>
      </w:r>
    </w:p>
    <w:p w14:paraId="0C7A2493" w14:textId="0F0DAAED" w:rsidR="00EE29D0" w:rsidRPr="00137E89" w:rsidRDefault="00EE29D0" w:rsidP="003120E6">
      <w:pPr>
        <w:pStyle w:val="Default"/>
        <w:numPr>
          <w:ilvl w:val="0"/>
          <w:numId w:val="3"/>
        </w:numPr>
        <w:spacing w:after="5"/>
        <w:rPr>
          <w:rFonts w:ascii="Candara" w:hAnsi="Candara" w:cs="Wingdings"/>
          <w:sz w:val="22"/>
          <w:szCs w:val="23"/>
        </w:rPr>
      </w:pPr>
      <w:r w:rsidRPr="00137E89">
        <w:rPr>
          <w:rFonts w:ascii="Candara" w:hAnsi="Candara" w:cs="Wingdings"/>
          <w:sz w:val="22"/>
          <w:szCs w:val="23"/>
        </w:rPr>
        <w:t>Être en bonne condition physique</w:t>
      </w:r>
      <w:r w:rsidR="00F50500">
        <w:rPr>
          <w:rFonts w:ascii="Candara" w:hAnsi="Candara" w:cs="Wingdings"/>
          <w:sz w:val="22"/>
          <w:szCs w:val="23"/>
        </w:rPr>
        <w:t xml:space="preserve"> </w:t>
      </w:r>
      <w:r w:rsidRPr="00137E89">
        <w:rPr>
          <w:rFonts w:ascii="Candara" w:hAnsi="Candara" w:cs="Wingdings"/>
          <w:sz w:val="22"/>
          <w:szCs w:val="23"/>
        </w:rPr>
        <w:t xml:space="preserve">; </w:t>
      </w:r>
    </w:p>
    <w:p w14:paraId="44D9E1E9" w14:textId="1A630F01" w:rsidR="00EE29D0" w:rsidRPr="00137E89" w:rsidRDefault="00EE29D0" w:rsidP="003120E6">
      <w:pPr>
        <w:pStyle w:val="Default"/>
        <w:numPr>
          <w:ilvl w:val="0"/>
          <w:numId w:val="3"/>
        </w:numPr>
        <w:spacing w:after="5"/>
        <w:rPr>
          <w:rFonts w:ascii="Candara" w:hAnsi="Candara" w:cs="Wingdings"/>
          <w:sz w:val="22"/>
          <w:szCs w:val="23"/>
        </w:rPr>
      </w:pPr>
      <w:r w:rsidRPr="00137E89">
        <w:rPr>
          <w:rFonts w:ascii="Candara" w:hAnsi="Candara" w:cs="Wingdings"/>
          <w:sz w:val="22"/>
          <w:szCs w:val="23"/>
        </w:rPr>
        <w:t>Démontrer de l’initiative, de l’autonomie et de l’entregent</w:t>
      </w:r>
      <w:r w:rsidR="00F50500">
        <w:rPr>
          <w:rFonts w:ascii="Candara" w:hAnsi="Candara" w:cs="Wingdings"/>
          <w:sz w:val="22"/>
          <w:szCs w:val="23"/>
        </w:rPr>
        <w:t xml:space="preserve"> </w:t>
      </w:r>
      <w:r w:rsidRPr="00137E89">
        <w:rPr>
          <w:rFonts w:ascii="Candara" w:hAnsi="Candara" w:cs="Wingdings"/>
          <w:sz w:val="22"/>
          <w:szCs w:val="23"/>
        </w:rPr>
        <w:t xml:space="preserve">; </w:t>
      </w:r>
    </w:p>
    <w:p w14:paraId="1098836F" w14:textId="77777777" w:rsidR="00EE29D0" w:rsidRPr="00137E89" w:rsidRDefault="00EE29D0" w:rsidP="00EE29D0">
      <w:pPr>
        <w:pStyle w:val="Default"/>
        <w:rPr>
          <w:rFonts w:ascii="Candara" w:hAnsi="Candara"/>
          <w:sz w:val="22"/>
          <w:szCs w:val="23"/>
        </w:rPr>
      </w:pPr>
    </w:p>
    <w:p w14:paraId="45F703BA" w14:textId="6F851B82" w:rsidR="0053520B" w:rsidRDefault="00772200" w:rsidP="00EE29D0">
      <w:pPr>
        <w:pStyle w:val="Default"/>
        <w:rPr>
          <w:rFonts w:ascii="Candara" w:hAnsi="Candara"/>
          <w:sz w:val="22"/>
          <w:szCs w:val="23"/>
        </w:rPr>
      </w:pPr>
      <w:r>
        <w:rPr>
          <w:rFonts w:ascii="Candara" w:hAnsi="Candara"/>
          <w:sz w:val="22"/>
          <w:szCs w:val="23"/>
        </w:rPr>
        <w:t>R</w:t>
      </w:r>
      <w:r w:rsidR="00EE29D0" w:rsidRPr="00137E89">
        <w:rPr>
          <w:rFonts w:ascii="Candara" w:hAnsi="Candara"/>
          <w:sz w:val="22"/>
          <w:szCs w:val="23"/>
        </w:rPr>
        <w:t xml:space="preserve">émunération : </w:t>
      </w:r>
      <w:r w:rsidR="00D17BCB">
        <w:rPr>
          <w:rFonts w:ascii="Candara" w:hAnsi="Candara"/>
          <w:sz w:val="22"/>
          <w:szCs w:val="23"/>
        </w:rPr>
        <w:t>Selon la convention collective</w:t>
      </w:r>
      <w:r w:rsidR="001710AF">
        <w:rPr>
          <w:rFonts w:ascii="Candara" w:hAnsi="Candara"/>
          <w:sz w:val="22"/>
          <w:szCs w:val="23"/>
        </w:rPr>
        <w:t xml:space="preserve"> </w:t>
      </w:r>
      <w:r w:rsidR="00A449EF">
        <w:rPr>
          <w:rFonts w:ascii="Candara" w:hAnsi="Candara"/>
          <w:sz w:val="22"/>
          <w:szCs w:val="23"/>
        </w:rPr>
        <w:t>en vigueur.</w:t>
      </w:r>
    </w:p>
    <w:p w14:paraId="3056DE92" w14:textId="77777777" w:rsidR="0053520B" w:rsidRDefault="0053520B" w:rsidP="00EE29D0">
      <w:pPr>
        <w:pStyle w:val="Default"/>
        <w:rPr>
          <w:rFonts w:ascii="Candara" w:hAnsi="Candara"/>
          <w:sz w:val="22"/>
          <w:szCs w:val="23"/>
        </w:rPr>
      </w:pPr>
    </w:p>
    <w:p w14:paraId="0FA56561" w14:textId="77777777" w:rsidR="00E3200B" w:rsidRPr="00137E89" w:rsidRDefault="00E3200B" w:rsidP="0053520B">
      <w:pPr>
        <w:pStyle w:val="Default"/>
        <w:numPr>
          <w:ilvl w:val="0"/>
          <w:numId w:val="4"/>
        </w:numPr>
        <w:rPr>
          <w:rFonts w:ascii="Candara" w:hAnsi="Candara"/>
          <w:sz w:val="22"/>
          <w:szCs w:val="23"/>
        </w:rPr>
      </w:pPr>
      <w:r>
        <w:rPr>
          <w:rFonts w:ascii="Candara" w:hAnsi="Candara"/>
          <w:sz w:val="22"/>
          <w:szCs w:val="23"/>
        </w:rPr>
        <w:t xml:space="preserve">Horaire de travail : </w:t>
      </w:r>
      <w:r w:rsidR="00D17BCB">
        <w:rPr>
          <w:rFonts w:ascii="Candara" w:hAnsi="Candara"/>
          <w:sz w:val="22"/>
          <w:szCs w:val="23"/>
        </w:rPr>
        <w:t>Jour, soir</w:t>
      </w:r>
      <w:r w:rsidR="001E3ABE">
        <w:rPr>
          <w:rFonts w:ascii="Candara" w:hAnsi="Candara"/>
          <w:sz w:val="22"/>
          <w:szCs w:val="23"/>
        </w:rPr>
        <w:t xml:space="preserve"> et fin de semaine</w:t>
      </w:r>
    </w:p>
    <w:p w14:paraId="036DB42A" w14:textId="77777777" w:rsidR="00D806E5" w:rsidRPr="00D806E5" w:rsidRDefault="00D806E5" w:rsidP="00D806E5">
      <w:pPr>
        <w:pStyle w:val="Default"/>
        <w:ind w:left="720"/>
        <w:rPr>
          <w:rFonts w:ascii="Candara" w:hAnsi="Candara"/>
          <w:sz w:val="22"/>
          <w:szCs w:val="23"/>
        </w:rPr>
      </w:pPr>
    </w:p>
    <w:p w14:paraId="00E41FEC" w14:textId="69EC9D0A" w:rsidR="00F50500" w:rsidRDefault="00EE29D0" w:rsidP="00D806E5">
      <w:pPr>
        <w:pStyle w:val="Default"/>
        <w:rPr>
          <w:rFonts w:ascii="Candara" w:hAnsi="Candara"/>
          <w:sz w:val="22"/>
          <w:szCs w:val="23"/>
        </w:rPr>
      </w:pPr>
      <w:r w:rsidRPr="00137E89">
        <w:rPr>
          <w:rFonts w:ascii="Candara" w:hAnsi="Candara"/>
          <w:sz w:val="22"/>
          <w:szCs w:val="23"/>
        </w:rPr>
        <w:t xml:space="preserve">Nous vous invitons à acheminer votre curriculum vitae </w:t>
      </w:r>
      <w:r w:rsidR="00A633E1">
        <w:rPr>
          <w:rFonts w:ascii="Candara" w:hAnsi="Candara"/>
          <w:sz w:val="22"/>
          <w:szCs w:val="23"/>
        </w:rPr>
        <w:t>au plus tard le 1</w:t>
      </w:r>
      <w:r w:rsidR="00A633E1" w:rsidRPr="00A633E1">
        <w:rPr>
          <w:rFonts w:ascii="Candara" w:hAnsi="Candara"/>
          <w:sz w:val="22"/>
          <w:szCs w:val="23"/>
          <w:vertAlign w:val="superscript"/>
        </w:rPr>
        <w:t>er</w:t>
      </w:r>
      <w:r w:rsidR="00A633E1">
        <w:rPr>
          <w:rFonts w:ascii="Candara" w:hAnsi="Candara"/>
          <w:sz w:val="22"/>
          <w:szCs w:val="23"/>
        </w:rPr>
        <w:t xml:space="preserve"> mai 2026 à l’adresse suivante ou par courriel :</w:t>
      </w:r>
      <w:r w:rsidR="003120E6" w:rsidRPr="00137E89">
        <w:rPr>
          <w:rFonts w:ascii="Candara" w:hAnsi="Candara"/>
          <w:sz w:val="22"/>
          <w:szCs w:val="23"/>
        </w:rPr>
        <w:tab/>
      </w:r>
    </w:p>
    <w:p w14:paraId="5EA5BB0E" w14:textId="77777777" w:rsidR="00F50500" w:rsidRDefault="00F50500" w:rsidP="00D806E5">
      <w:pPr>
        <w:pStyle w:val="Default"/>
        <w:rPr>
          <w:rFonts w:ascii="Candara" w:hAnsi="Candara"/>
          <w:sz w:val="22"/>
          <w:szCs w:val="23"/>
        </w:rPr>
      </w:pPr>
    </w:p>
    <w:p w14:paraId="22A56788" w14:textId="390E9E85" w:rsidR="00EE29D0" w:rsidRPr="00137E89" w:rsidRDefault="00D806E5" w:rsidP="00F50500">
      <w:pPr>
        <w:pStyle w:val="Default"/>
        <w:ind w:left="708" w:firstLine="708"/>
        <w:rPr>
          <w:rFonts w:ascii="Candara" w:hAnsi="Candara"/>
          <w:sz w:val="22"/>
          <w:szCs w:val="23"/>
        </w:rPr>
      </w:pPr>
      <w:r>
        <w:rPr>
          <w:rFonts w:ascii="Candara" w:hAnsi="Candara"/>
          <w:sz w:val="22"/>
          <w:szCs w:val="23"/>
        </w:rPr>
        <w:t>M</w:t>
      </w:r>
      <w:r w:rsidR="00270204">
        <w:rPr>
          <w:rFonts w:ascii="Candara" w:hAnsi="Candara"/>
          <w:sz w:val="22"/>
          <w:szCs w:val="23"/>
        </w:rPr>
        <w:t xml:space="preserve">onsieur </w:t>
      </w:r>
      <w:r w:rsidR="00A449EF">
        <w:rPr>
          <w:rFonts w:ascii="Candara" w:hAnsi="Candara"/>
          <w:sz w:val="22"/>
          <w:szCs w:val="23"/>
        </w:rPr>
        <w:t>Benoît Marsolais</w:t>
      </w:r>
    </w:p>
    <w:p w14:paraId="3E818FB1" w14:textId="10BB7DDD" w:rsidR="00EE29D0" w:rsidRPr="00137E89" w:rsidRDefault="00A633E1" w:rsidP="00D806E5">
      <w:pPr>
        <w:pStyle w:val="Default"/>
        <w:ind w:left="1418"/>
        <w:rPr>
          <w:rFonts w:ascii="Candara" w:hAnsi="Candara"/>
          <w:sz w:val="22"/>
          <w:szCs w:val="23"/>
        </w:rPr>
      </w:pPr>
      <w:r>
        <w:rPr>
          <w:rFonts w:ascii="Candara" w:hAnsi="Candara"/>
          <w:sz w:val="22"/>
          <w:szCs w:val="23"/>
        </w:rPr>
        <w:t xml:space="preserve">Directeur </w:t>
      </w:r>
      <w:r w:rsidR="00A449EF">
        <w:rPr>
          <w:rFonts w:ascii="Candara" w:hAnsi="Candara"/>
          <w:sz w:val="22"/>
          <w:szCs w:val="23"/>
        </w:rPr>
        <w:t>des travaux publics</w:t>
      </w:r>
    </w:p>
    <w:p w14:paraId="0B72577D" w14:textId="77777777" w:rsidR="00EE29D0" w:rsidRPr="00137E89" w:rsidRDefault="00EE29D0" w:rsidP="00D806E5">
      <w:pPr>
        <w:pStyle w:val="Default"/>
        <w:tabs>
          <w:tab w:val="left" w:pos="5103"/>
        </w:tabs>
        <w:ind w:left="1418"/>
        <w:rPr>
          <w:rFonts w:ascii="Candara" w:hAnsi="Candara"/>
          <w:sz w:val="22"/>
          <w:szCs w:val="23"/>
        </w:rPr>
      </w:pPr>
      <w:r w:rsidRPr="00137E89">
        <w:rPr>
          <w:rFonts w:ascii="Candara" w:hAnsi="Candara"/>
          <w:sz w:val="22"/>
          <w:szCs w:val="23"/>
        </w:rPr>
        <w:t xml:space="preserve">Ville de L’Épiphanie </w:t>
      </w:r>
    </w:p>
    <w:p w14:paraId="3C931640" w14:textId="77777777" w:rsidR="00EE29D0" w:rsidRPr="00137E89" w:rsidRDefault="00EE29D0" w:rsidP="00D806E5">
      <w:pPr>
        <w:pStyle w:val="Default"/>
        <w:tabs>
          <w:tab w:val="left" w:pos="5103"/>
        </w:tabs>
        <w:ind w:left="1418"/>
        <w:rPr>
          <w:rFonts w:ascii="Candara" w:hAnsi="Candara"/>
          <w:sz w:val="22"/>
          <w:szCs w:val="23"/>
        </w:rPr>
      </w:pPr>
      <w:r w:rsidRPr="00137E89">
        <w:rPr>
          <w:rFonts w:ascii="Candara" w:hAnsi="Candara"/>
          <w:sz w:val="22"/>
          <w:szCs w:val="23"/>
        </w:rPr>
        <w:t xml:space="preserve">66, rue Notre-Dame </w:t>
      </w:r>
    </w:p>
    <w:p w14:paraId="71C965CC" w14:textId="77777777" w:rsidR="00EE29D0" w:rsidRPr="00137E89" w:rsidRDefault="00EE29D0" w:rsidP="00D806E5">
      <w:pPr>
        <w:pStyle w:val="Default"/>
        <w:tabs>
          <w:tab w:val="left" w:pos="5103"/>
        </w:tabs>
        <w:ind w:left="1418"/>
        <w:rPr>
          <w:rFonts w:ascii="Candara" w:hAnsi="Candara"/>
          <w:sz w:val="22"/>
          <w:szCs w:val="23"/>
        </w:rPr>
      </w:pPr>
      <w:r w:rsidRPr="00137E89">
        <w:rPr>
          <w:rFonts w:ascii="Candara" w:hAnsi="Candara"/>
          <w:sz w:val="22"/>
          <w:szCs w:val="23"/>
        </w:rPr>
        <w:t xml:space="preserve">L’Épiphanie (Québec) J5X 1A1 </w:t>
      </w:r>
    </w:p>
    <w:p w14:paraId="56532710" w14:textId="77777777" w:rsidR="00EE29D0" w:rsidRPr="00137E89" w:rsidRDefault="00EE29D0" w:rsidP="00D806E5">
      <w:pPr>
        <w:pStyle w:val="Default"/>
        <w:tabs>
          <w:tab w:val="left" w:pos="5103"/>
        </w:tabs>
        <w:ind w:left="1418"/>
        <w:rPr>
          <w:rFonts w:ascii="Candara" w:hAnsi="Candara"/>
          <w:sz w:val="22"/>
          <w:szCs w:val="23"/>
        </w:rPr>
      </w:pPr>
      <w:r w:rsidRPr="00137E89">
        <w:rPr>
          <w:rFonts w:ascii="Candara" w:hAnsi="Candara"/>
          <w:sz w:val="22"/>
          <w:szCs w:val="23"/>
        </w:rPr>
        <w:t xml:space="preserve">Courriel : </w:t>
      </w:r>
      <w:r w:rsidR="00661D28">
        <w:rPr>
          <w:rFonts w:ascii="Candara" w:hAnsi="Candara"/>
          <w:color w:val="0000FF"/>
          <w:sz w:val="22"/>
          <w:szCs w:val="23"/>
        </w:rPr>
        <w:t>travauxpublics</w:t>
      </w:r>
      <w:r w:rsidR="00283EDE">
        <w:rPr>
          <w:rFonts w:ascii="Candara" w:hAnsi="Candara"/>
          <w:color w:val="0000FF"/>
          <w:sz w:val="22"/>
          <w:szCs w:val="23"/>
        </w:rPr>
        <w:t>@lepiphanie.ca</w:t>
      </w:r>
    </w:p>
    <w:sectPr w:rsidR="00EE29D0" w:rsidRPr="00137E89" w:rsidSect="001E3ABE">
      <w:headerReference w:type="even" r:id="rId8"/>
      <w:headerReference w:type="default" r:id="rId9"/>
      <w:footerReference w:type="even" r:id="rId10"/>
      <w:footerReference w:type="default" r:id="rId11"/>
      <w:headerReference w:type="first" r:id="rId12"/>
      <w:footerReference w:type="first" r:id="rId13"/>
      <w:pgSz w:w="12240" w:h="20160" w:code="5"/>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98068" w14:textId="77777777" w:rsidR="004D51C2" w:rsidRDefault="004D51C2" w:rsidP="00E3200B">
      <w:pPr>
        <w:spacing w:after="0" w:line="240" w:lineRule="auto"/>
      </w:pPr>
      <w:r>
        <w:separator/>
      </w:r>
    </w:p>
  </w:endnote>
  <w:endnote w:type="continuationSeparator" w:id="0">
    <w:p w14:paraId="41AF012C" w14:textId="77777777" w:rsidR="004D51C2" w:rsidRDefault="004D51C2" w:rsidP="00E3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EB4E" w14:textId="77777777" w:rsidR="00E3200B" w:rsidRDefault="00E320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D5B9" w14:textId="77777777" w:rsidR="00E3200B" w:rsidRDefault="00E320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1F05" w14:textId="77777777" w:rsidR="00E3200B" w:rsidRDefault="00E320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F108" w14:textId="77777777" w:rsidR="004D51C2" w:rsidRDefault="004D51C2" w:rsidP="00E3200B">
      <w:pPr>
        <w:spacing w:after="0" w:line="240" w:lineRule="auto"/>
      </w:pPr>
      <w:r>
        <w:separator/>
      </w:r>
    </w:p>
  </w:footnote>
  <w:footnote w:type="continuationSeparator" w:id="0">
    <w:p w14:paraId="55701162" w14:textId="77777777" w:rsidR="004D51C2" w:rsidRDefault="004D51C2" w:rsidP="00E3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2DF5" w14:textId="77777777" w:rsidR="00E3200B" w:rsidRDefault="00E320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6A5A" w14:textId="77777777" w:rsidR="00E3200B" w:rsidRDefault="00E3200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C28D" w14:textId="77777777" w:rsidR="00E3200B" w:rsidRDefault="00E320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247B6"/>
    <w:multiLevelType w:val="hybridMultilevel"/>
    <w:tmpl w:val="AB3EEA8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F337381"/>
    <w:multiLevelType w:val="hybridMultilevel"/>
    <w:tmpl w:val="D60078CE"/>
    <w:lvl w:ilvl="0" w:tplc="0C0C0005">
      <w:start w:val="1"/>
      <w:numFmt w:val="bullet"/>
      <w:lvlText w:val=""/>
      <w:lvlJc w:val="left"/>
      <w:pPr>
        <w:ind w:left="765" w:hanging="360"/>
      </w:pPr>
      <w:rPr>
        <w:rFonts w:ascii="Wingdings" w:hAnsi="Wingdings"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2" w15:restartNumberingAfterBreak="0">
    <w:nsid w:val="39331390"/>
    <w:multiLevelType w:val="hybridMultilevel"/>
    <w:tmpl w:val="7706983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58E3C55"/>
    <w:multiLevelType w:val="hybridMultilevel"/>
    <w:tmpl w:val="220EF5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71097908">
    <w:abstractNumId w:val="1"/>
  </w:num>
  <w:num w:numId="2" w16cid:durableId="1321546696">
    <w:abstractNumId w:val="0"/>
  </w:num>
  <w:num w:numId="3" w16cid:durableId="746729286">
    <w:abstractNumId w:val="2"/>
  </w:num>
  <w:num w:numId="4" w16cid:durableId="1709452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0"/>
    <w:rsid w:val="0002454A"/>
    <w:rsid w:val="0008055E"/>
    <w:rsid w:val="000A3A93"/>
    <w:rsid w:val="00137E89"/>
    <w:rsid w:val="00144D71"/>
    <w:rsid w:val="001710AF"/>
    <w:rsid w:val="0018241B"/>
    <w:rsid w:val="001E3ABE"/>
    <w:rsid w:val="00202113"/>
    <w:rsid w:val="00270204"/>
    <w:rsid w:val="00283EDE"/>
    <w:rsid w:val="003120E6"/>
    <w:rsid w:val="0031434F"/>
    <w:rsid w:val="003330D4"/>
    <w:rsid w:val="00397C8A"/>
    <w:rsid w:val="00410A55"/>
    <w:rsid w:val="0042587D"/>
    <w:rsid w:val="00474FF0"/>
    <w:rsid w:val="004D51C2"/>
    <w:rsid w:val="0053520B"/>
    <w:rsid w:val="005B1315"/>
    <w:rsid w:val="00661D28"/>
    <w:rsid w:val="00772200"/>
    <w:rsid w:val="007C434E"/>
    <w:rsid w:val="008D1167"/>
    <w:rsid w:val="009B25FB"/>
    <w:rsid w:val="009E0942"/>
    <w:rsid w:val="00A046D6"/>
    <w:rsid w:val="00A449EF"/>
    <w:rsid w:val="00A633E1"/>
    <w:rsid w:val="00B00A98"/>
    <w:rsid w:val="00D161BA"/>
    <w:rsid w:val="00D17BCB"/>
    <w:rsid w:val="00D212F7"/>
    <w:rsid w:val="00D806E5"/>
    <w:rsid w:val="00E3200B"/>
    <w:rsid w:val="00E35B68"/>
    <w:rsid w:val="00E35FF3"/>
    <w:rsid w:val="00E94DF4"/>
    <w:rsid w:val="00EE29D0"/>
    <w:rsid w:val="00F4469C"/>
    <w:rsid w:val="00F505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32C6"/>
  <w15:chartTrackingRefBased/>
  <w15:docId w15:val="{8051AE9B-EB20-4785-9707-93453BCE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sz w:val="24"/>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53520B"/>
    <w:pPr>
      <w:keepNext/>
      <w:spacing w:after="0" w:line="240" w:lineRule="auto"/>
      <w:jc w:val="center"/>
      <w:outlineLvl w:val="1"/>
    </w:pPr>
    <w:rPr>
      <w:rFonts w:ascii="Times New Roman" w:eastAsia="Times New Roman" w:hAnsi="Times New Roman"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E29D0"/>
    <w:pPr>
      <w:autoSpaceDE w:val="0"/>
      <w:autoSpaceDN w:val="0"/>
      <w:adjustRightInd w:val="0"/>
      <w:spacing w:after="0" w:line="240" w:lineRule="auto"/>
    </w:pPr>
    <w:rPr>
      <w:rFonts w:ascii="Arial" w:hAnsi="Arial" w:cs="Arial"/>
      <w:color w:val="000000"/>
      <w:szCs w:val="24"/>
    </w:rPr>
  </w:style>
  <w:style w:type="paragraph" w:styleId="Textedebulles">
    <w:name w:val="Balloon Text"/>
    <w:basedOn w:val="Normal"/>
    <w:link w:val="TextedebullesCar"/>
    <w:uiPriority w:val="99"/>
    <w:semiHidden/>
    <w:unhideWhenUsed/>
    <w:rsid w:val="003120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20E6"/>
    <w:rPr>
      <w:rFonts w:ascii="Segoe UI" w:hAnsi="Segoe UI" w:cs="Segoe UI"/>
      <w:sz w:val="18"/>
      <w:szCs w:val="18"/>
    </w:rPr>
  </w:style>
  <w:style w:type="paragraph" w:styleId="En-tte">
    <w:name w:val="header"/>
    <w:basedOn w:val="Normal"/>
    <w:link w:val="En-tteCar"/>
    <w:uiPriority w:val="99"/>
    <w:unhideWhenUsed/>
    <w:rsid w:val="00E3200B"/>
    <w:pPr>
      <w:tabs>
        <w:tab w:val="center" w:pos="4320"/>
        <w:tab w:val="right" w:pos="8640"/>
      </w:tabs>
      <w:spacing w:after="0" w:line="240" w:lineRule="auto"/>
    </w:pPr>
  </w:style>
  <w:style w:type="character" w:customStyle="1" w:styleId="En-tteCar">
    <w:name w:val="En-tête Car"/>
    <w:basedOn w:val="Policepardfaut"/>
    <w:link w:val="En-tte"/>
    <w:uiPriority w:val="99"/>
    <w:rsid w:val="00E3200B"/>
  </w:style>
  <w:style w:type="paragraph" w:styleId="Pieddepage">
    <w:name w:val="footer"/>
    <w:basedOn w:val="Normal"/>
    <w:link w:val="PieddepageCar"/>
    <w:uiPriority w:val="99"/>
    <w:unhideWhenUsed/>
    <w:rsid w:val="00E3200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200B"/>
  </w:style>
  <w:style w:type="character" w:customStyle="1" w:styleId="Titre2Car">
    <w:name w:val="Titre 2 Car"/>
    <w:basedOn w:val="Policepardfaut"/>
    <w:link w:val="Titre2"/>
    <w:rsid w:val="0053520B"/>
    <w:rPr>
      <w:rFonts w:ascii="Times New Roman" w:eastAsia="Times New Roman" w:hAnsi="Times New Roman" w:cs="Times New Roman"/>
      <w:b/>
      <w:szCs w:val="20"/>
      <w:u w:val="single"/>
      <w:lang w:eastAsia="fr-FR"/>
    </w:rPr>
  </w:style>
  <w:style w:type="paragraph" w:styleId="Sansinterligne">
    <w:name w:val="No Spacing"/>
    <w:uiPriority w:val="1"/>
    <w:qFormat/>
    <w:rsid w:val="0053520B"/>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289</Words>
  <Characters>1593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Desrosiers</dc:creator>
  <cp:keywords/>
  <dc:description/>
  <cp:lastModifiedBy>Natacha Ferland</cp:lastModifiedBy>
  <cp:revision>7</cp:revision>
  <cp:lastPrinted>2025-02-25T13:45:00Z</cp:lastPrinted>
  <dcterms:created xsi:type="dcterms:W3CDTF">2025-02-25T13:43:00Z</dcterms:created>
  <dcterms:modified xsi:type="dcterms:W3CDTF">2026-04-08T12:39:00Z</dcterms:modified>
</cp:coreProperties>
</file>